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From: </w:t>
      </w:r>
      <w:r w:rsidDel="00000000" w:rsidR="00000000" w:rsidRPr="00000000">
        <w:rPr>
          <w:b w:val="1"/>
          <w:color w:val="222222"/>
          <w:rtl w:val="0"/>
        </w:rPr>
        <w:t xml:space="preserve">Imms Team (RTF) NHCT</w:t>
      </w:r>
      <w:r w:rsidDel="00000000" w:rsidR="00000000" w:rsidRPr="00000000">
        <w:rPr>
          <w:color w:val="222222"/>
          <w:rtl w:val="0"/>
        </w:rPr>
        <w:t xml:space="preserve"> &lt;</w:t>
      </w:r>
      <w:r w:rsidDel="00000000" w:rsidR="00000000" w:rsidRPr="00000000">
        <w:rPr>
          <w:color w:val="1155cc"/>
          <w:rtl w:val="0"/>
        </w:rPr>
        <w:t xml:space="preserve">Imms.Team@northumbria-healthcare.nhs.uk</w:t>
      </w:r>
      <w:r w:rsidDel="00000000" w:rsidR="00000000" w:rsidRPr="00000000">
        <w:rPr>
          <w:color w:val="222222"/>
          <w:rtl w:val="0"/>
        </w:rPr>
        <w:t xml:space="preserve">&gt;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Date: Wed, 14 May 2025 at 12:35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Subject: HPV parentmail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Good afternoon,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can you send out the following message via your parentmail app in preparation for the HPV Catch Up session: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b w:val="1"/>
          <w:color w:val="1155cc"/>
          <w:u w:val="single"/>
        </w:rPr>
      </w:pPr>
      <w:r w:rsidDel="00000000" w:rsidR="00000000" w:rsidRPr="00000000">
        <w:rPr>
          <w:b w:val="1"/>
          <w:color w:val="222222"/>
          <w:rtl w:val="0"/>
        </w:rPr>
        <w:t xml:space="preserve">The School Age Immunisation Team will be in school during this term to give the HPV vaccination to all those with a valid consent form.  This consent is valid until your child leaves school after year 11.  If your child has missed their vaccination in previous years either in school or a clinic, they will be offered this as a catch up.  If you no longer wish for your child to be vaccinated, you must complete a non-consent form on the online consent portal: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www.northumbriaimmunisations.co.uk/Forms/HPV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1155cc"/>
          <w:u w:val="single"/>
        </w:rPr>
      </w:pPr>
      <w:r w:rsidDel="00000000" w:rsidR="00000000" w:rsidRPr="00000000">
        <w:rPr>
          <w:b w:val="1"/>
          <w:color w:val="222222"/>
          <w:rtl w:val="0"/>
        </w:rPr>
        <w:t xml:space="preserve">To find your child’s individual school code please visit: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www.northumbria.nhs.uk/our-services/childrens-services/immunisations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The School Aged Immunisation Team contact details is available on both portals.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Kind regards,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color w:val="222222"/>
          <w:sz w:val="32"/>
          <w:szCs w:val="32"/>
        </w:rPr>
      </w:pPr>
      <w:r w:rsidDel="00000000" w:rsidR="00000000" w:rsidRPr="00000000">
        <w:rPr>
          <w:b w:val="1"/>
          <w:color w:val="222222"/>
          <w:sz w:val="32"/>
          <w:szCs w:val="32"/>
          <w:rtl w:val="0"/>
        </w:rPr>
        <w:t xml:space="preserve">Immunisation Team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School Aged Immunisation Team,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Seaton Delaval Innovation Hub,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Avenue Road,</w:t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Seaton Delaval,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Whitley Bay,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NE25 0QJ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2828925" cy="160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orthumbriaimmunisations.co.uk/Forms/HPV" TargetMode="External"/><Relationship Id="rId7" Type="http://schemas.openxmlformats.org/officeDocument/2006/relationships/hyperlink" Target="http://www.northumbria.nhs.uk/our-services/childrens-services/immunisation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